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0C" w:rsidRPr="00D44BF6" w:rsidRDefault="00362C0C" w:rsidP="00621BAE">
      <w:pPr>
        <w:pStyle w:val="Heading2"/>
        <w:rPr>
          <w:b w:val="0"/>
          <w:bCs w:val="0"/>
          <w:color w:val="auto"/>
          <w:szCs w:val="20"/>
          <w:rtl/>
        </w:rPr>
      </w:pPr>
      <w:r w:rsidRPr="00D44BF6">
        <w:rPr>
          <w:b w:val="0"/>
          <w:bCs w:val="0"/>
          <w:color w:val="auto"/>
          <w:szCs w:val="20"/>
          <w:rtl/>
        </w:rPr>
        <w:t xml:space="preserve">الفصل </w:t>
      </w:r>
      <w:r w:rsidR="002E1AB3" w:rsidRPr="00D44BF6">
        <w:rPr>
          <w:rFonts w:hint="cs"/>
          <w:b w:val="0"/>
          <w:bCs w:val="0"/>
          <w:color w:val="auto"/>
          <w:szCs w:val="20"/>
          <w:rtl/>
        </w:rPr>
        <w:t>التاسع</w:t>
      </w:r>
    </w:p>
    <w:p w:rsidR="00362C0C" w:rsidRPr="00D032B7" w:rsidRDefault="00362C0C" w:rsidP="00621BAE">
      <w:pPr>
        <w:pStyle w:val="Heading4"/>
        <w:rPr>
          <w:sz w:val="24"/>
          <w:szCs w:val="24"/>
          <w:rtl/>
        </w:rPr>
      </w:pPr>
    </w:p>
    <w:p w:rsidR="00362C0C" w:rsidRPr="00D032B7" w:rsidRDefault="00362C0C" w:rsidP="00621BAE">
      <w:pPr>
        <w:pStyle w:val="Heading2"/>
        <w:rPr>
          <w:color w:val="auto"/>
          <w:sz w:val="24"/>
          <w:szCs w:val="24"/>
          <w:rtl/>
        </w:rPr>
      </w:pPr>
      <w:r w:rsidRPr="00D032B7">
        <w:rPr>
          <w:rFonts w:hint="cs"/>
          <w:color w:val="auto"/>
          <w:sz w:val="24"/>
          <w:szCs w:val="24"/>
          <w:rtl/>
        </w:rPr>
        <w:t>مجتمع المعلومات</w:t>
      </w:r>
    </w:p>
    <w:p w:rsidR="00621BAE" w:rsidRPr="00D032B7" w:rsidRDefault="00621BAE">
      <w:pPr>
        <w:jc w:val="center"/>
        <w:rPr>
          <w:rFonts w:cs="Simplified Arabic"/>
          <w:b/>
          <w:bCs/>
          <w:sz w:val="24"/>
          <w:szCs w:val="24"/>
          <w:rtl/>
        </w:rPr>
        <w:sectPr w:rsidR="00621BAE" w:rsidRPr="00D032B7" w:rsidSect="006169C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7"/>
          <w:cols w:space="720"/>
          <w:vAlign w:val="center"/>
          <w:titlePg/>
          <w:bidi/>
          <w:rtlGutter/>
        </w:sect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pStyle w:val="Heading1"/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/>
    <w:p w:rsidR="00362C0C" w:rsidRPr="0097326A" w:rsidRDefault="00362C0C"/>
    <w:p w:rsidR="00362C0C" w:rsidRPr="0097326A" w:rsidRDefault="00362C0C"/>
    <w:p w:rsidR="002623DD" w:rsidRPr="0097326A" w:rsidRDefault="002623DD">
      <w:pPr>
        <w:rPr>
          <w:rFonts w:ascii="Arial" w:hAnsi="Arial" w:cs="Arial"/>
          <w:rtl/>
        </w:rPr>
      </w:pPr>
    </w:p>
    <w:p w:rsidR="002623DD" w:rsidRPr="0097326A" w:rsidRDefault="002623DD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0F1863" w:rsidRPr="00BD355D" w:rsidRDefault="000F1863" w:rsidP="000F1863">
      <w:pPr>
        <w:pStyle w:val="Heading2"/>
        <w:jc w:val="left"/>
        <w:rPr>
          <w:color w:val="auto"/>
          <w:szCs w:val="20"/>
          <w:rtl/>
        </w:rPr>
      </w:pPr>
      <w:r w:rsidRPr="00BD355D">
        <w:rPr>
          <w:rFonts w:hint="cs"/>
          <w:color w:val="auto"/>
          <w:szCs w:val="20"/>
          <w:rtl/>
        </w:rPr>
        <w:lastRenderedPageBreak/>
        <w:t xml:space="preserve">مجتمع المعلومات </w:t>
      </w:r>
    </w:p>
    <w:p w:rsidR="000F1863" w:rsidRPr="00D119F2" w:rsidRDefault="00353346" w:rsidP="00050471">
      <w:pPr>
        <w:jc w:val="lowKashida"/>
        <w:rPr>
          <w:rFonts w:ascii="Simplified Arabic" w:hAnsi="Simplified Arabic" w:cs="Simplified Arabic"/>
          <w:rtl/>
        </w:rPr>
      </w:pPr>
      <w:r w:rsidRPr="00D119F2">
        <w:rPr>
          <w:rFonts w:ascii="Simplified Arabic" w:hAnsi="Simplified Arabic" w:cs="Simplified Arabic"/>
          <w:rtl/>
        </w:rPr>
        <w:t xml:space="preserve">خلال العام 2017،  </w:t>
      </w:r>
      <w:r w:rsidR="000F1863" w:rsidRPr="00D119F2">
        <w:rPr>
          <w:rFonts w:ascii="Simplified Arabic" w:hAnsi="Simplified Arabic" w:cs="Simplified Arabic"/>
          <w:rtl/>
        </w:rPr>
        <w:t>بلغت نسبة الأسر في محافظة القدس</w:t>
      </w:r>
      <w:r w:rsidR="00D119F2" w:rsidRPr="00D119F2">
        <w:rPr>
          <w:rFonts w:ascii="Simplified Arabic" w:hAnsi="Simplified Arabic" w:cs="Simplified Arabic"/>
          <w:rtl/>
        </w:rPr>
        <w:t xml:space="preserve"> </w:t>
      </w:r>
      <w:r w:rsidR="000F1863" w:rsidRPr="00D119F2">
        <w:rPr>
          <w:rFonts w:ascii="Simplified Arabic" w:hAnsi="Simplified Arabic" w:cs="Simplified Arabic"/>
          <w:rtl/>
        </w:rPr>
        <w:t xml:space="preserve">(منطقة </w:t>
      </w:r>
      <w:r w:rsidR="000F1863" w:rsidRPr="00D119F2">
        <w:rPr>
          <w:rFonts w:ascii="Simplified Arabic" w:hAnsi="Simplified Arabic" w:cs="Simplified Arabic"/>
        </w:rPr>
        <w:t>J2</w:t>
      </w:r>
      <w:r w:rsidR="000F1863" w:rsidRPr="00D119F2">
        <w:rPr>
          <w:rFonts w:ascii="Simplified Arabic" w:hAnsi="Simplified Arabic" w:cs="Simplified Arabic"/>
          <w:rtl/>
        </w:rPr>
        <w:t xml:space="preserve">) التي يتوفر لديها جهاز حاسوب مكتبي 20.1%، وجهاز </w:t>
      </w:r>
      <w:proofErr w:type="spellStart"/>
      <w:r w:rsidR="000F1863" w:rsidRPr="00D119F2">
        <w:rPr>
          <w:rFonts w:ascii="Simplified Arabic" w:hAnsi="Simplified Arabic" w:cs="Simplified Arabic"/>
          <w:rtl/>
        </w:rPr>
        <w:t>لابتوب</w:t>
      </w:r>
      <w:proofErr w:type="spellEnd"/>
      <w:r w:rsidR="000F1863" w:rsidRPr="00D119F2">
        <w:rPr>
          <w:rFonts w:ascii="Simplified Arabic" w:hAnsi="Simplified Arabic" w:cs="Simplified Arabic"/>
          <w:rtl/>
        </w:rPr>
        <w:t xml:space="preserve"> 30.</w:t>
      </w:r>
      <w:r w:rsidR="00050471">
        <w:rPr>
          <w:rFonts w:ascii="Simplified Arabic" w:hAnsi="Simplified Arabic" w:cs="Simplified Arabic" w:hint="cs"/>
          <w:rtl/>
        </w:rPr>
        <w:t>0%،</w:t>
      </w:r>
      <w:r w:rsidR="000F1863" w:rsidRPr="00D119F2">
        <w:rPr>
          <w:rFonts w:ascii="Simplified Arabic" w:hAnsi="Simplified Arabic" w:cs="Simplified Arabic"/>
          <w:rtl/>
        </w:rPr>
        <w:t xml:space="preserve"> وجهاز هاتف ذكي 87.2%،  وبلغت نسبة الأسر التي يتوفر لديها خدمة الإنترنت الفلسطيني 36.2% مقابل 25.6%</w:t>
      </w:r>
      <w:r w:rsidR="00E22270" w:rsidRPr="00D119F2">
        <w:rPr>
          <w:rFonts w:ascii="Simplified Arabic" w:hAnsi="Simplified Arabic" w:cs="Simplified Arabic"/>
          <w:rtl/>
        </w:rPr>
        <w:t xml:space="preserve"> خط إنترنت إسرائيلي</w:t>
      </w:r>
      <w:r w:rsidR="000F1863" w:rsidRPr="00D119F2">
        <w:rPr>
          <w:rFonts w:ascii="Simplified Arabic" w:hAnsi="Simplified Arabic" w:cs="Simplified Arabic"/>
          <w:rtl/>
        </w:rPr>
        <w:t xml:space="preserve">.  </w:t>
      </w:r>
    </w:p>
    <w:p w:rsidR="000F1863" w:rsidRDefault="000F1863" w:rsidP="000F1863">
      <w:pPr>
        <w:rPr>
          <w:rFonts w:ascii="Arial" w:hAnsi="Arial" w:cs="Arial" w:hint="cs"/>
          <w:rtl/>
        </w:rPr>
      </w:pPr>
    </w:p>
    <w:p w:rsidR="003236F0" w:rsidRPr="004A75D0" w:rsidRDefault="003236F0" w:rsidP="009042EF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A75D0">
        <w:rPr>
          <w:rFonts w:ascii="Simplified Arabic" w:hAnsi="Simplified Arabic" w:cs="Simplified Arabic"/>
          <w:b/>
          <w:bCs/>
          <w:sz w:val="18"/>
          <w:szCs w:val="18"/>
          <w:rtl/>
        </w:rPr>
        <w:t>نسبة الأسر الفلسطينية في محافظة القدس حسب توفر أدوات تكنولوجيا المعلومات والاتصالات، 2017</w:t>
      </w:r>
    </w:p>
    <w:p w:rsidR="003236F0" w:rsidRPr="004A75D0" w:rsidRDefault="003236F0" w:rsidP="009042E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A75D0">
        <w:rPr>
          <w:rFonts w:ascii="Arial" w:hAnsi="Arial" w:cs="Arial"/>
          <w:b/>
          <w:bCs/>
          <w:sz w:val="18"/>
          <w:szCs w:val="18"/>
        </w:rPr>
        <w:t>Percentage of Palestinian Households in Jerusalem Governorate</w:t>
      </w:r>
      <w:r w:rsidR="00A662EE">
        <w:rPr>
          <w:rFonts w:ascii="Arial" w:hAnsi="Arial" w:cs="Arial"/>
          <w:b/>
          <w:bCs/>
          <w:sz w:val="18"/>
          <w:szCs w:val="18"/>
        </w:rPr>
        <w:t xml:space="preserve"> </w:t>
      </w:r>
      <w:r w:rsidRPr="004A75D0">
        <w:rPr>
          <w:rFonts w:ascii="Arial" w:hAnsi="Arial" w:cs="Arial"/>
          <w:b/>
          <w:bCs/>
          <w:sz w:val="18"/>
          <w:szCs w:val="18"/>
        </w:rPr>
        <w:t xml:space="preserve">by Availability </w:t>
      </w:r>
      <w:r w:rsidR="00050471">
        <w:rPr>
          <w:rFonts w:ascii="Arial" w:hAnsi="Arial" w:cs="Arial"/>
          <w:b/>
          <w:bCs/>
          <w:sz w:val="18"/>
          <w:szCs w:val="18"/>
        </w:rPr>
        <w:t xml:space="preserve">        </w:t>
      </w:r>
      <w:r w:rsidRPr="004A75D0">
        <w:rPr>
          <w:rFonts w:ascii="Arial" w:hAnsi="Arial" w:cs="Arial"/>
          <w:b/>
          <w:bCs/>
          <w:sz w:val="18"/>
          <w:szCs w:val="18"/>
        </w:rPr>
        <w:t>of ICT Tools, 2017</w:t>
      </w:r>
    </w:p>
    <w:p w:rsidR="000F1863" w:rsidRPr="009E5BD6" w:rsidRDefault="000F1863" w:rsidP="000F1863">
      <w:pPr>
        <w:tabs>
          <w:tab w:val="left" w:pos="5867"/>
        </w:tabs>
        <w:ind w:left="1"/>
        <w:rPr>
          <w:rFonts w:cs="Simplified Arabic"/>
          <w:color w:val="000000"/>
          <w:sz w:val="8"/>
          <w:szCs w:val="8"/>
          <w:rtl/>
        </w:rPr>
      </w:pPr>
      <w:r>
        <w:rPr>
          <w:rFonts w:cs="Simplified Arabic"/>
          <w:color w:val="000000"/>
          <w:sz w:val="8"/>
          <w:szCs w:val="8"/>
          <w:rtl/>
        </w:rPr>
        <w:tab/>
      </w:r>
    </w:p>
    <w:p w:rsidR="000F1863" w:rsidRDefault="000F1863" w:rsidP="000F1863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564685" cy="2318918"/>
            <wp:effectExtent l="0" t="0" r="0" b="0"/>
            <wp:docPr id="1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tbl>
      <w:tblPr>
        <w:bidiVisual/>
        <w:tblW w:w="7314" w:type="dxa"/>
        <w:jc w:val="center"/>
        <w:tblLook w:val="04A0"/>
      </w:tblPr>
      <w:tblGrid>
        <w:gridCol w:w="3941"/>
        <w:gridCol w:w="3373"/>
      </w:tblGrid>
      <w:tr w:rsidR="009042EF" w:rsidRPr="00562EAC" w:rsidTr="00D119F2">
        <w:trPr>
          <w:trHeight w:val="231"/>
          <w:jc w:val="center"/>
        </w:trPr>
        <w:tc>
          <w:tcPr>
            <w:tcW w:w="3941" w:type="dxa"/>
            <w:shd w:val="clear" w:color="auto" w:fill="auto"/>
            <w:vAlign w:val="center"/>
            <w:hideMark/>
          </w:tcPr>
          <w:p w:rsidR="009042EF" w:rsidRPr="00D119F2" w:rsidRDefault="009042EF" w:rsidP="00DF07E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119F2">
              <w:rPr>
                <w:rFonts w:cs="Times New Roman" w:hint="cs"/>
                <w:sz w:val="16"/>
                <w:szCs w:val="16"/>
                <w:rtl/>
                <w:lang w:bidi="ar-JO"/>
              </w:rPr>
              <w:t>ملاحظة</w:t>
            </w:r>
            <w:r w:rsidRPr="00D119F2">
              <w:rPr>
                <w:rFonts w:hint="cs"/>
                <w:sz w:val="16"/>
                <w:szCs w:val="16"/>
                <w:rtl/>
                <w:lang w:bidi="ar-JO"/>
              </w:rPr>
              <w:t xml:space="preserve">: </w:t>
            </w:r>
            <w:r w:rsidRPr="00D119F2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D119F2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D119F2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</w:p>
        </w:tc>
        <w:tc>
          <w:tcPr>
            <w:tcW w:w="3373" w:type="dxa"/>
            <w:vAlign w:val="center"/>
          </w:tcPr>
          <w:p w:rsidR="009042EF" w:rsidRPr="00C753C1" w:rsidRDefault="009042EF" w:rsidP="00D119F2">
            <w:pPr>
              <w:bidi w:val="0"/>
              <w:rPr>
                <w:rFonts w:asciiTheme="majorBidi" w:hAnsiTheme="majorBidi" w:cstheme="majorBidi"/>
              </w:rPr>
            </w:pPr>
            <w:r w:rsidRPr="00C753C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Occupation in 1967.</w:t>
            </w:r>
          </w:p>
        </w:tc>
      </w:tr>
    </w:tbl>
    <w:p w:rsidR="008D4369" w:rsidRDefault="008D4369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0F1863" w:rsidRPr="004A75D0" w:rsidRDefault="000F1863" w:rsidP="009042EF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A75D0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>نسبة ا</w:t>
      </w:r>
      <w:r w:rsidR="009042EF">
        <w:rPr>
          <w:rFonts w:ascii="Simplified Arabic" w:hAnsi="Simplified Arabic" w:cs="Simplified Arabic"/>
          <w:b/>
          <w:bCs/>
          <w:sz w:val="18"/>
          <w:szCs w:val="18"/>
          <w:rtl/>
        </w:rPr>
        <w:t>لأسر الفلسطينية في محافظة القدس</w:t>
      </w:r>
      <w:r w:rsidRPr="004A75D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توفر أدوات تكنولوجيا المعلومات والاتصالات، 2017</w:t>
      </w:r>
    </w:p>
    <w:p w:rsidR="000F1863" w:rsidRPr="004A75D0" w:rsidRDefault="000F1863" w:rsidP="009042E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A75D0">
        <w:rPr>
          <w:rFonts w:ascii="Arial" w:hAnsi="Arial" w:cs="Arial"/>
          <w:b/>
          <w:bCs/>
          <w:sz w:val="18"/>
          <w:szCs w:val="18"/>
        </w:rPr>
        <w:t>Percentage of Palestinian Households in Jerusalem Governorate</w:t>
      </w:r>
      <w:r w:rsidR="009042EF">
        <w:rPr>
          <w:rFonts w:ascii="Arial" w:hAnsi="Arial" w:cs="Arial"/>
          <w:b/>
          <w:bCs/>
          <w:sz w:val="18"/>
          <w:szCs w:val="18"/>
        </w:rPr>
        <w:t xml:space="preserve"> </w:t>
      </w:r>
      <w:r w:rsidRPr="004A75D0">
        <w:rPr>
          <w:rFonts w:ascii="Arial" w:hAnsi="Arial" w:cs="Arial"/>
          <w:b/>
          <w:bCs/>
          <w:sz w:val="18"/>
          <w:szCs w:val="18"/>
        </w:rPr>
        <w:t>by Availability of ICT Tools, 2017</w:t>
      </w:r>
    </w:p>
    <w:p w:rsidR="000F1863" w:rsidRPr="000408A7" w:rsidRDefault="000F1863" w:rsidP="000F1863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371" w:type="dxa"/>
        <w:jc w:val="center"/>
        <w:tblLook w:val="04A0"/>
      </w:tblPr>
      <w:tblGrid>
        <w:gridCol w:w="2815"/>
        <w:gridCol w:w="1926"/>
        <w:gridCol w:w="2630"/>
      </w:tblGrid>
      <w:tr w:rsidR="00D119F2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9F2" w:rsidRPr="004A75D0" w:rsidRDefault="00D119F2" w:rsidP="003236F0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توفر أدوات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تكنولوجيا المعلومات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والاتصالا</w:t>
            </w:r>
            <w:r w:rsidRPr="004A75D0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9F2" w:rsidRPr="0065434C" w:rsidRDefault="00D119F2" w:rsidP="00F8003C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D119F2" w:rsidRPr="002F5DEF" w:rsidRDefault="00D119F2" w:rsidP="00F8003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9F2" w:rsidRPr="004A75D0" w:rsidRDefault="00D119F2" w:rsidP="003236F0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A75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Availability of ICT Tools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تلفزيون عادي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863" w:rsidRPr="004A75D0" w:rsidRDefault="000F1863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T.V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ind w:firstLineChars="10" w:firstLine="16"/>
              <w:jc w:val="both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تلفزيون</w:t>
            </w: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LCD/ LED</w:t>
            </w:r>
          </w:p>
        </w:tc>
        <w:tc>
          <w:tcPr>
            <w:tcW w:w="18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863" w:rsidRPr="004A75D0" w:rsidRDefault="000F1863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76.6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TV/ LCD/ LED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صحن لاقط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863" w:rsidRPr="004A75D0" w:rsidRDefault="000F1863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94.5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Satellite/ Dish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vertAlign w:val="superscript"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خط هاتف ثابت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863" w:rsidRPr="004A75D0" w:rsidRDefault="000F1863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Telephone Line</w:t>
            </w:r>
          </w:p>
        </w:tc>
      </w:tr>
      <w:tr w:rsidR="000F1863" w:rsidRPr="004A75D0" w:rsidTr="00CA066E">
        <w:trPr>
          <w:trHeight w:val="47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فلسطيني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863" w:rsidRPr="004A75D0" w:rsidRDefault="000F1863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Palestinian Internet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إسرائيلي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863" w:rsidRPr="004A75D0" w:rsidRDefault="000F1863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Israeli Internet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هاتف </w:t>
            </w: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نقال فلسطيني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863" w:rsidRPr="004A75D0" w:rsidRDefault="00C43496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color w:val="000000"/>
                <w:sz w:val="16"/>
                <w:szCs w:val="16"/>
                <w:rtl/>
              </w:rPr>
              <w:t>78.9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Palestinian Mobile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هاتف نقال إسرائيلي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863" w:rsidRPr="004A75D0" w:rsidRDefault="000F1863" w:rsidP="00C43496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66.</w:t>
            </w:r>
            <w:r w:rsidR="00C43496">
              <w:rPr>
                <w:rFonts w:asciiTheme="minorBidi" w:hAnsiTheme="minorBidi" w:cstheme="minorBidi" w:hint="cs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Israeli Mobile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أجهزة حاسوب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1863" w:rsidRPr="004A75D0" w:rsidRDefault="000F1863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Computer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أجهزة </w:t>
            </w:r>
            <w:proofErr w:type="spellStart"/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اللابتوب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1863" w:rsidRPr="004A75D0" w:rsidRDefault="000F1863" w:rsidP="00C43496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30.</w:t>
            </w:r>
            <w:r w:rsidR="00C43496">
              <w:rPr>
                <w:rFonts w:asciiTheme="minorBidi" w:hAnsiTheme="minorBidi" w:cstheme="minorBidi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Laptop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863" w:rsidRPr="004A75D0" w:rsidRDefault="000F1863" w:rsidP="00D119F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أجهزة </w:t>
            </w:r>
            <w:proofErr w:type="spellStart"/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التابلت</w:t>
            </w:r>
            <w:proofErr w:type="spellEnd"/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و</w:t>
            </w:r>
            <w:proofErr w:type="spellStart"/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IPad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F1863" w:rsidRPr="004A75D0" w:rsidRDefault="000F1863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IPAD/ Tablet</w:t>
            </w:r>
          </w:p>
        </w:tc>
      </w:tr>
      <w:tr w:rsidR="000F1863" w:rsidRPr="004A75D0" w:rsidTr="00CA066E">
        <w:trPr>
          <w:trHeight w:val="328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A75D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أجهزة الهواتف الذكية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863" w:rsidRPr="004A75D0" w:rsidRDefault="000F1863" w:rsidP="003236F0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4A75D0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87.2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863" w:rsidRPr="004A75D0" w:rsidRDefault="000F1863" w:rsidP="003236F0">
            <w:pPr>
              <w:bidi w:val="0"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A75D0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Smart phone</w:t>
            </w:r>
          </w:p>
        </w:tc>
      </w:tr>
    </w:tbl>
    <w:p w:rsidR="000F1863" w:rsidRPr="00E70E77" w:rsidRDefault="000F1863" w:rsidP="000F1863">
      <w:pPr>
        <w:rPr>
          <w:rFonts w:cstheme="minorBidi"/>
          <w:sz w:val="2"/>
          <w:szCs w:val="2"/>
        </w:rPr>
      </w:pPr>
    </w:p>
    <w:tbl>
      <w:tblPr>
        <w:bidiVisual/>
        <w:tblW w:w="7144" w:type="dxa"/>
        <w:jc w:val="center"/>
        <w:tblLook w:val="04A0"/>
      </w:tblPr>
      <w:tblGrid>
        <w:gridCol w:w="4050"/>
        <w:gridCol w:w="3094"/>
      </w:tblGrid>
      <w:tr w:rsidR="00D119F2" w:rsidRPr="00562EAC" w:rsidTr="00D119F2">
        <w:trPr>
          <w:trHeight w:val="231"/>
          <w:jc w:val="center"/>
        </w:trPr>
        <w:tc>
          <w:tcPr>
            <w:tcW w:w="4050" w:type="dxa"/>
            <w:shd w:val="clear" w:color="auto" w:fill="auto"/>
            <w:vAlign w:val="center"/>
            <w:hideMark/>
          </w:tcPr>
          <w:p w:rsidR="00D119F2" w:rsidRPr="00D119F2" w:rsidRDefault="00D119F2" w:rsidP="00F800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119F2">
              <w:rPr>
                <w:rFonts w:cs="Times New Roman" w:hint="cs"/>
                <w:sz w:val="16"/>
                <w:szCs w:val="16"/>
                <w:rtl/>
                <w:lang w:bidi="ar-JO"/>
              </w:rPr>
              <w:t>ملاحظة</w:t>
            </w:r>
            <w:r w:rsidRPr="00D119F2">
              <w:rPr>
                <w:rFonts w:hint="cs"/>
                <w:sz w:val="16"/>
                <w:szCs w:val="16"/>
                <w:rtl/>
                <w:lang w:bidi="ar-JO"/>
              </w:rPr>
              <w:t xml:space="preserve">: </w:t>
            </w:r>
            <w:r w:rsidRPr="00D119F2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D119F2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Pr="00D119F2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</w:p>
        </w:tc>
        <w:tc>
          <w:tcPr>
            <w:tcW w:w="3094" w:type="dxa"/>
            <w:vAlign w:val="center"/>
          </w:tcPr>
          <w:p w:rsidR="00D119F2" w:rsidRPr="00C753C1" w:rsidRDefault="00D119F2" w:rsidP="00F8003C">
            <w:pPr>
              <w:bidi w:val="0"/>
              <w:rPr>
                <w:rFonts w:asciiTheme="majorBidi" w:hAnsiTheme="majorBidi" w:cstheme="majorBidi"/>
              </w:rPr>
            </w:pPr>
            <w:r w:rsidRPr="00C753C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Data exclude those parts of Jerusalem governorate which were annexed by Israeli Occupation in 1967.</w:t>
            </w:r>
          </w:p>
        </w:tc>
      </w:tr>
    </w:tbl>
    <w:p w:rsidR="00104585" w:rsidRPr="00BD355D" w:rsidRDefault="00104585" w:rsidP="00104585">
      <w:pPr>
        <w:pStyle w:val="Heading2"/>
        <w:jc w:val="left"/>
        <w:rPr>
          <w:color w:val="auto"/>
          <w:szCs w:val="20"/>
          <w:rtl/>
        </w:rPr>
      </w:pPr>
    </w:p>
    <w:sectPr w:rsidR="00104585" w:rsidRPr="00BD355D" w:rsidSect="006169C7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8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F1D" w:rsidRDefault="009E3F1D">
      <w:r>
        <w:separator/>
      </w:r>
    </w:p>
  </w:endnote>
  <w:endnote w:type="continuationSeparator" w:id="0">
    <w:p w:rsidR="009E3F1D" w:rsidRDefault="009E3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6F0" w:rsidRDefault="000E40B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236F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236F0" w:rsidRDefault="003236F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6F0" w:rsidRPr="00386E54" w:rsidRDefault="000E40B9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3236F0" w:rsidRPr="00386E54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6C68EB">
      <w:rPr>
        <w:rStyle w:val="PageNumber"/>
        <w:rFonts w:asciiTheme="majorBidi" w:hAnsiTheme="majorBidi" w:cstheme="majorBidi"/>
        <w:noProof/>
        <w:sz w:val="16"/>
        <w:szCs w:val="16"/>
        <w:rtl/>
      </w:rPr>
      <w:t>89</w: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3236F0" w:rsidRPr="00764052" w:rsidRDefault="003236F0" w:rsidP="004A3ED6">
    <w:pPr>
      <w:pStyle w:val="Foot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16"/>
        <w:szCs w:val="16"/>
        <w:rtl/>
      </w:rPr>
      <w:id w:val="4802460"/>
      <w:docPartObj>
        <w:docPartGallery w:val="Page Numbers (Bottom of Page)"/>
        <w:docPartUnique/>
      </w:docPartObj>
    </w:sdtPr>
    <w:sdtContent>
      <w:p w:rsidR="003236F0" w:rsidRPr="00386E54" w:rsidRDefault="000E40B9">
        <w:pPr>
          <w:pStyle w:val="Footer"/>
          <w:jc w:val="center"/>
          <w:rPr>
            <w:rFonts w:asciiTheme="majorBidi" w:hAnsiTheme="majorBidi" w:cstheme="majorBidi"/>
            <w:sz w:val="16"/>
            <w:szCs w:val="16"/>
          </w:rPr>
        </w:pPr>
        <w:r w:rsidRPr="00386E54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3236F0" w:rsidRPr="00386E54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6C68EB">
          <w:rPr>
            <w:rFonts w:asciiTheme="majorBidi" w:hAnsiTheme="majorBidi" w:cstheme="majorBidi"/>
            <w:noProof/>
            <w:sz w:val="16"/>
            <w:szCs w:val="16"/>
            <w:rtl/>
          </w:rPr>
          <w:t>88</w: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3236F0" w:rsidRDefault="003236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F1D" w:rsidRDefault="009E3F1D">
      <w:r>
        <w:separator/>
      </w:r>
    </w:p>
  </w:footnote>
  <w:footnote w:type="continuationSeparator" w:id="0">
    <w:p w:rsidR="009E3F1D" w:rsidRDefault="009E3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27" w:rsidRPr="00F051D0" w:rsidRDefault="008C6B27" w:rsidP="008C6B27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  <w:p w:rsidR="003236F0" w:rsidRPr="008C6B27" w:rsidRDefault="003236F0" w:rsidP="008C6B27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6F0" w:rsidRPr="00F051D0" w:rsidRDefault="003236F0" w:rsidP="00547AD1">
    <w:pPr>
      <w:pStyle w:val="Header"/>
      <w:rPr>
        <w:rFonts w:ascii="Arial" w:hAnsi="Arial" w:cs="Arial"/>
        <w:sz w:val="16"/>
        <w:szCs w:val="16"/>
      </w:rPr>
    </w:pPr>
    <w:r w:rsidRPr="00F051D0">
      <w:rPr>
        <w:rFonts w:ascii="Arial" w:hAnsi="Arial" w:cs="Arial"/>
        <w:sz w:val="16"/>
        <w:szCs w:val="16"/>
      </w:rPr>
      <w:t>PCBS</w:t>
    </w:r>
    <w:r w:rsidRPr="00F051D0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F051D0">
      <w:rPr>
        <w:rFonts w:ascii="Arial" w:hAnsi="Arial" w:cs="Arial"/>
        <w:sz w:val="16"/>
        <w:szCs w:val="16"/>
        <w:rtl/>
      </w:rPr>
      <w:t xml:space="preserve">             </w:t>
    </w:r>
    <w:r w:rsidR="008C6B2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</w:t>
    </w:r>
    <w:r w:rsidRPr="00F051D0">
      <w:rPr>
        <w:rFonts w:ascii="Arial" w:hAnsi="Arial" w:cs="Arial"/>
        <w:sz w:val="16"/>
        <w:szCs w:val="16"/>
        <w:rtl/>
      </w:rPr>
      <w:t xml:space="preserve">    </w:t>
    </w:r>
    <w:r w:rsidR="008C6B27">
      <w:rPr>
        <w:rFonts w:ascii="Arial" w:hAnsi="Arial" w:cs="Arial" w:hint="cs"/>
        <w:sz w:val="16"/>
        <w:szCs w:val="16"/>
        <w:rtl/>
      </w:rPr>
      <w:t>مجتمع المعلومات</w:t>
    </w:r>
    <w:r w:rsidRPr="00F051D0">
      <w:rPr>
        <w:rFonts w:ascii="Arial" w:hAnsi="Arial" w:cs="Arial"/>
        <w:sz w:val="16"/>
        <w:szCs w:val="16"/>
        <w:rtl/>
      </w:rPr>
      <w:t xml:space="preserve">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A7B4587"/>
    <w:multiLevelType w:val="hybridMultilevel"/>
    <w:tmpl w:val="73CA6790"/>
    <w:lvl w:ilvl="0" w:tplc="16E01246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C7F41BF"/>
    <w:multiLevelType w:val="hybridMultilevel"/>
    <w:tmpl w:val="08620B8A"/>
    <w:lvl w:ilvl="0" w:tplc="1938E0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3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5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8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8EE3E93"/>
    <w:multiLevelType w:val="hybridMultilevel"/>
    <w:tmpl w:val="E45E6E2A"/>
    <w:lvl w:ilvl="0" w:tplc="7DD01E76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5"/>
  </w:num>
  <w:num w:numId="4">
    <w:abstractNumId w:val="14"/>
  </w:num>
  <w:num w:numId="5">
    <w:abstractNumId w:val="9"/>
  </w:num>
  <w:num w:numId="6">
    <w:abstractNumId w:val="29"/>
  </w:num>
  <w:num w:numId="7">
    <w:abstractNumId w:val="27"/>
  </w:num>
  <w:num w:numId="8">
    <w:abstractNumId w:val="35"/>
  </w:num>
  <w:num w:numId="9">
    <w:abstractNumId w:val="7"/>
  </w:num>
  <w:num w:numId="10">
    <w:abstractNumId w:val="0"/>
  </w:num>
  <w:num w:numId="11">
    <w:abstractNumId w:val="36"/>
  </w:num>
  <w:num w:numId="12">
    <w:abstractNumId w:val="37"/>
  </w:num>
  <w:num w:numId="13">
    <w:abstractNumId w:val="12"/>
  </w:num>
  <w:num w:numId="14">
    <w:abstractNumId w:val="11"/>
  </w:num>
  <w:num w:numId="15">
    <w:abstractNumId w:val="28"/>
  </w:num>
  <w:num w:numId="16">
    <w:abstractNumId w:val="31"/>
  </w:num>
  <w:num w:numId="17">
    <w:abstractNumId w:val="32"/>
  </w:num>
  <w:num w:numId="18">
    <w:abstractNumId w:val="18"/>
  </w:num>
  <w:num w:numId="19">
    <w:abstractNumId w:val="23"/>
  </w:num>
  <w:num w:numId="20">
    <w:abstractNumId w:val="13"/>
  </w:num>
  <w:num w:numId="21">
    <w:abstractNumId w:val="15"/>
  </w:num>
  <w:num w:numId="22">
    <w:abstractNumId w:val="21"/>
  </w:num>
  <w:num w:numId="23">
    <w:abstractNumId w:val="1"/>
  </w:num>
  <w:num w:numId="24">
    <w:abstractNumId w:val="8"/>
  </w:num>
  <w:num w:numId="25">
    <w:abstractNumId w:val="3"/>
  </w:num>
  <w:num w:numId="26">
    <w:abstractNumId w:val="16"/>
  </w:num>
  <w:num w:numId="27">
    <w:abstractNumId w:val="25"/>
  </w:num>
  <w:num w:numId="28">
    <w:abstractNumId w:val="34"/>
  </w:num>
  <w:num w:numId="29">
    <w:abstractNumId w:val="24"/>
  </w:num>
  <w:num w:numId="30">
    <w:abstractNumId w:val="10"/>
  </w:num>
  <w:num w:numId="31">
    <w:abstractNumId w:val="20"/>
  </w:num>
  <w:num w:numId="32">
    <w:abstractNumId w:val="39"/>
  </w:num>
  <w:num w:numId="33">
    <w:abstractNumId w:val="38"/>
  </w:num>
  <w:num w:numId="34">
    <w:abstractNumId w:val="6"/>
  </w:num>
  <w:num w:numId="35">
    <w:abstractNumId w:val="4"/>
  </w:num>
  <w:num w:numId="36">
    <w:abstractNumId w:val="26"/>
  </w:num>
  <w:num w:numId="37">
    <w:abstractNumId w:val="2"/>
  </w:num>
  <w:num w:numId="38">
    <w:abstractNumId w:val="17"/>
  </w:num>
  <w:num w:numId="39">
    <w:abstractNumId w:val="19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14383"/>
    <w:rsid w:val="00005B77"/>
    <w:rsid w:val="00014320"/>
    <w:rsid w:val="0001675B"/>
    <w:rsid w:val="00023484"/>
    <w:rsid w:val="00032E2B"/>
    <w:rsid w:val="000408A7"/>
    <w:rsid w:val="0004413F"/>
    <w:rsid w:val="00050471"/>
    <w:rsid w:val="00051942"/>
    <w:rsid w:val="00052A39"/>
    <w:rsid w:val="000947E1"/>
    <w:rsid w:val="000956BC"/>
    <w:rsid w:val="000A0E6C"/>
    <w:rsid w:val="000A4BF0"/>
    <w:rsid w:val="000A5E5C"/>
    <w:rsid w:val="000B7E58"/>
    <w:rsid w:val="000C0362"/>
    <w:rsid w:val="000C77AE"/>
    <w:rsid w:val="000E40B9"/>
    <w:rsid w:val="000E54FD"/>
    <w:rsid w:val="000F1863"/>
    <w:rsid w:val="000F2272"/>
    <w:rsid w:val="001013C1"/>
    <w:rsid w:val="00101F68"/>
    <w:rsid w:val="00104585"/>
    <w:rsid w:val="001045AB"/>
    <w:rsid w:val="00106F2E"/>
    <w:rsid w:val="00107D6C"/>
    <w:rsid w:val="00116A94"/>
    <w:rsid w:val="0014688C"/>
    <w:rsid w:val="001516C1"/>
    <w:rsid w:val="00151E5A"/>
    <w:rsid w:val="0016080A"/>
    <w:rsid w:val="00163EEC"/>
    <w:rsid w:val="001809E1"/>
    <w:rsid w:val="00185B81"/>
    <w:rsid w:val="001A4577"/>
    <w:rsid w:val="001A7A8B"/>
    <w:rsid w:val="001C0CAE"/>
    <w:rsid w:val="001C26A0"/>
    <w:rsid w:val="001C35F8"/>
    <w:rsid w:val="001C5456"/>
    <w:rsid w:val="001F1C2A"/>
    <w:rsid w:val="00210BCD"/>
    <w:rsid w:val="00210EF1"/>
    <w:rsid w:val="00215292"/>
    <w:rsid w:val="002154DA"/>
    <w:rsid w:val="00223E14"/>
    <w:rsid w:val="002517D8"/>
    <w:rsid w:val="002623DD"/>
    <w:rsid w:val="002745EC"/>
    <w:rsid w:val="002823E7"/>
    <w:rsid w:val="002854EF"/>
    <w:rsid w:val="0029157C"/>
    <w:rsid w:val="00297821"/>
    <w:rsid w:val="002A4B69"/>
    <w:rsid w:val="002A5F10"/>
    <w:rsid w:val="002A67F9"/>
    <w:rsid w:val="002B4CB0"/>
    <w:rsid w:val="002C52D7"/>
    <w:rsid w:val="002C62E5"/>
    <w:rsid w:val="002D263E"/>
    <w:rsid w:val="002D380B"/>
    <w:rsid w:val="002E1AB3"/>
    <w:rsid w:val="002E3BAB"/>
    <w:rsid w:val="002F0D8B"/>
    <w:rsid w:val="003154DD"/>
    <w:rsid w:val="00317422"/>
    <w:rsid w:val="003201EF"/>
    <w:rsid w:val="003236F0"/>
    <w:rsid w:val="00330D6F"/>
    <w:rsid w:val="003314F0"/>
    <w:rsid w:val="003315D5"/>
    <w:rsid w:val="003344DE"/>
    <w:rsid w:val="0033614B"/>
    <w:rsid w:val="00341BD2"/>
    <w:rsid w:val="00347F08"/>
    <w:rsid w:val="00353346"/>
    <w:rsid w:val="00362C0C"/>
    <w:rsid w:val="00362FFA"/>
    <w:rsid w:val="003635E8"/>
    <w:rsid w:val="0036369A"/>
    <w:rsid w:val="00367049"/>
    <w:rsid w:val="0037149D"/>
    <w:rsid w:val="0038553F"/>
    <w:rsid w:val="0038588E"/>
    <w:rsid w:val="00386E54"/>
    <w:rsid w:val="00386FD0"/>
    <w:rsid w:val="0039150D"/>
    <w:rsid w:val="003B31C5"/>
    <w:rsid w:val="003C36F1"/>
    <w:rsid w:val="003C6B3D"/>
    <w:rsid w:val="003D58F2"/>
    <w:rsid w:val="003D7040"/>
    <w:rsid w:val="003D7E57"/>
    <w:rsid w:val="003E399C"/>
    <w:rsid w:val="00401FBB"/>
    <w:rsid w:val="00410C84"/>
    <w:rsid w:val="0041569B"/>
    <w:rsid w:val="004256EB"/>
    <w:rsid w:val="00427BF2"/>
    <w:rsid w:val="00441AC7"/>
    <w:rsid w:val="004455C3"/>
    <w:rsid w:val="00476113"/>
    <w:rsid w:val="004772C3"/>
    <w:rsid w:val="004A1411"/>
    <w:rsid w:val="004A3ED6"/>
    <w:rsid w:val="004A689A"/>
    <w:rsid w:val="004A75D0"/>
    <w:rsid w:val="004B4253"/>
    <w:rsid w:val="004C2DD4"/>
    <w:rsid w:val="004C3FC0"/>
    <w:rsid w:val="004C59DA"/>
    <w:rsid w:val="004D3003"/>
    <w:rsid w:val="004E018F"/>
    <w:rsid w:val="004F4C23"/>
    <w:rsid w:val="00503382"/>
    <w:rsid w:val="00516A0D"/>
    <w:rsid w:val="0051798E"/>
    <w:rsid w:val="00517F89"/>
    <w:rsid w:val="00517FFE"/>
    <w:rsid w:val="00520D31"/>
    <w:rsid w:val="00530067"/>
    <w:rsid w:val="00532966"/>
    <w:rsid w:val="0054041A"/>
    <w:rsid w:val="00543D3C"/>
    <w:rsid w:val="00547AD1"/>
    <w:rsid w:val="0055044E"/>
    <w:rsid w:val="00550C47"/>
    <w:rsid w:val="00557F43"/>
    <w:rsid w:val="0056784F"/>
    <w:rsid w:val="00584DDA"/>
    <w:rsid w:val="00585B0A"/>
    <w:rsid w:val="005875B0"/>
    <w:rsid w:val="005937A9"/>
    <w:rsid w:val="0059758A"/>
    <w:rsid w:val="005B3645"/>
    <w:rsid w:val="005B5077"/>
    <w:rsid w:val="005C02BB"/>
    <w:rsid w:val="005C6582"/>
    <w:rsid w:val="005D1CC9"/>
    <w:rsid w:val="005D3DE3"/>
    <w:rsid w:val="005E39BE"/>
    <w:rsid w:val="005E6C81"/>
    <w:rsid w:val="005F4DE1"/>
    <w:rsid w:val="00606ECC"/>
    <w:rsid w:val="0061450E"/>
    <w:rsid w:val="00614F26"/>
    <w:rsid w:val="006169C7"/>
    <w:rsid w:val="00621BAE"/>
    <w:rsid w:val="00627AD3"/>
    <w:rsid w:val="00627E43"/>
    <w:rsid w:val="00641DD7"/>
    <w:rsid w:val="00643FA8"/>
    <w:rsid w:val="00645361"/>
    <w:rsid w:val="00655896"/>
    <w:rsid w:val="00657C98"/>
    <w:rsid w:val="006671F6"/>
    <w:rsid w:val="006709D7"/>
    <w:rsid w:val="00671D1A"/>
    <w:rsid w:val="00674872"/>
    <w:rsid w:val="00675FC3"/>
    <w:rsid w:val="006772C3"/>
    <w:rsid w:val="0067763C"/>
    <w:rsid w:val="0068425B"/>
    <w:rsid w:val="006B0A3B"/>
    <w:rsid w:val="006C68EB"/>
    <w:rsid w:val="006D16CA"/>
    <w:rsid w:val="006E5351"/>
    <w:rsid w:val="006F3AD8"/>
    <w:rsid w:val="006F58A5"/>
    <w:rsid w:val="00715B47"/>
    <w:rsid w:val="00716D93"/>
    <w:rsid w:val="00730058"/>
    <w:rsid w:val="0073186C"/>
    <w:rsid w:val="00735490"/>
    <w:rsid w:val="00740008"/>
    <w:rsid w:val="0075466D"/>
    <w:rsid w:val="00756E50"/>
    <w:rsid w:val="00764052"/>
    <w:rsid w:val="00764C33"/>
    <w:rsid w:val="00770AB6"/>
    <w:rsid w:val="00770F60"/>
    <w:rsid w:val="00791149"/>
    <w:rsid w:val="007A058D"/>
    <w:rsid w:val="007A404A"/>
    <w:rsid w:val="007A4070"/>
    <w:rsid w:val="007A4ED2"/>
    <w:rsid w:val="007A7CC4"/>
    <w:rsid w:val="007B49E1"/>
    <w:rsid w:val="007B6865"/>
    <w:rsid w:val="007B7B41"/>
    <w:rsid w:val="007C600C"/>
    <w:rsid w:val="007D0152"/>
    <w:rsid w:val="007D12D8"/>
    <w:rsid w:val="007D2D96"/>
    <w:rsid w:val="007D336F"/>
    <w:rsid w:val="007E25DB"/>
    <w:rsid w:val="007E2921"/>
    <w:rsid w:val="0080279A"/>
    <w:rsid w:val="008071FB"/>
    <w:rsid w:val="008157A1"/>
    <w:rsid w:val="00841B22"/>
    <w:rsid w:val="00841C2F"/>
    <w:rsid w:val="008430FE"/>
    <w:rsid w:val="00847C8B"/>
    <w:rsid w:val="0087410A"/>
    <w:rsid w:val="00875A90"/>
    <w:rsid w:val="00875B62"/>
    <w:rsid w:val="00886C72"/>
    <w:rsid w:val="00887E4C"/>
    <w:rsid w:val="00893192"/>
    <w:rsid w:val="008A4228"/>
    <w:rsid w:val="008B328B"/>
    <w:rsid w:val="008C21EA"/>
    <w:rsid w:val="008C6B27"/>
    <w:rsid w:val="008D2DF2"/>
    <w:rsid w:val="008D4369"/>
    <w:rsid w:val="008D6232"/>
    <w:rsid w:val="008E2E2F"/>
    <w:rsid w:val="008E72A0"/>
    <w:rsid w:val="008E7E8F"/>
    <w:rsid w:val="008F153D"/>
    <w:rsid w:val="008F25BB"/>
    <w:rsid w:val="008F3C8F"/>
    <w:rsid w:val="008F4547"/>
    <w:rsid w:val="008F69C5"/>
    <w:rsid w:val="009042EF"/>
    <w:rsid w:val="00917A6D"/>
    <w:rsid w:val="0092239D"/>
    <w:rsid w:val="0092434A"/>
    <w:rsid w:val="009252F0"/>
    <w:rsid w:val="0093250E"/>
    <w:rsid w:val="00934784"/>
    <w:rsid w:val="009469F0"/>
    <w:rsid w:val="009546DB"/>
    <w:rsid w:val="0096714D"/>
    <w:rsid w:val="0097326A"/>
    <w:rsid w:val="00976F42"/>
    <w:rsid w:val="00977F62"/>
    <w:rsid w:val="0099437E"/>
    <w:rsid w:val="009A5B59"/>
    <w:rsid w:val="009A677D"/>
    <w:rsid w:val="009B2882"/>
    <w:rsid w:val="009B6978"/>
    <w:rsid w:val="009B6BE6"/>
    <w:rsid w:val="009B7920"/>
    <w:rsid w:val="009C1532"/>
    <w:rsid w:val="009C3FB8"/>
    <w:rsid w:val="009C452D"/>
    <w:rsid w:val="009C5F18"/>
    <w:rsid w:val="009C7E62"/>
    <w:rsid w:val="009D02E9"/>
    <w:rsid w:val="009E3F1D"/>
    <w:rsid w:val="00A01A70"/>
    <w:rsid w:val="00A10940"/>
    <w:rsid w:val="00A11B8F"/>
    <w:rsid w:val="00A15138"/>
    <w:rsid w:val="00A1548E"/>
    <w:rsid w:val="00A20D10"/>
    <w:rsid w:val="00A27CD8"/>
    <w:rsid w:val="00A431DB"/>
    <w:rsid w:val="00A46C8E"/>
    <w:rsid w:val="00A47CEE"/>
    <w:rsid w:val="00A61B84"/>
    <w:rsid w:val="00A662EE"/>
    <w:rsid w:val="00A70F39"/>
    <w:rsid w:val="00A725FD"/>
    <w:rsid w:val="00A85B93"/>
    <w:rsid w:val="00A85C0C"/>
    <w:rsid w:val="00A86BE1"/>
    <w:rsid w:val="00A90D20"/>
    <w:rsid w:val="00A90E9D"/>
    <w:rsid w:val="00A94947"/>
    <w:rsid w:val="00AA11B9"/>
    <w:rsid w:val="00AA293F"/>
    <w:rsid w:val="00AA681B"/>
    <w:rsid w:val="00AB08E6"/>
    <w:rsid w:val="00AB1084"/>
    <w:rsid w:val="00AC14B7"/>
    <w:rsid w:val="00AC5F64"/>
    <w:rsid w:val="00AD15E7"/>
    <w:rsid w:val="00AD2821"/>
    <w:rsid w:val="00AD7AE3"/>
    <w:rsid w:val="00AD7F73"/>
    <w:rsid w:val="00AE5088"/>
    <w:rsid w:val="00AF33D8"/>
    <w:rsid w:val="00AF5475"/>
    <w:rsid w:val="00AF7036"/>
    <w:rsid w:val="00AF7A25"/>
    <w:rsid w:val="00B00A00"/>
    <w:rsid w:val="00B018D6"/>
    <w:rsid w:val="00B04102"/>
    <w:rsid w:val="00B058A6"/>
    <w:rsid w:val="00B06995"/>
    <w:rsid w:val="00B123B7"/>
    <w:rsid w:val="00B128EA"/>
    <w:rsid w:val="00B23874"/>
    <w:rsid w:val="00B30CFA"/>
    <w:rsid w:val="00B34C33"/>
    <w:rsid w:val="00B370A8"/>
    <w:rsid w:val="00B428FD"/>
    <w:rsid w:val="00B53CCB"/>
    <w:rsid w:val="00B74C37"/>
    <w:rsid w:val="00B778E8"/>
    <w:rsid w:val="00B85BA4"/>
    <w:rsid w:val="00B87D50"/>
    <w:rsid w:val="00B9501F"/>
    <w:rsid w:val="00B97D03"/>
    <w:rsid w:val="00BA47AE"/>
    <w:rsid w:val="00BB1133"/>
    <w:rsid w:val="00BB1CD5"/>
    <w:rsid w:val="00BC123B"/>
    <w:rsid w:val="00BC35BE"/>
    <w:rsid w:val="00BD355D"/>
    <w:rsid w:val="00BD7C8D"/>
    <w:rsid w:val="00BE321E"/>
    <w:rsid w:val="00BE782F"/>
    <w:rsid w:val="00BF12A9"/>
    <w:rsid w:val="00BF4CE6"/>
    <w:rsid w:val="00C00375"/>
    <w:rsid w:val="00C0324F"/>
    <w:rsid w:val="00C03EC6"/>
    <w:rsid w:val="00C12CBE"/>
    <w:rsid w:val="00C12ECC"/>
    <w:rsid w:val="00C14001"/>
    <w:rsid w:val="00C172B2"/>
    <w:rsid w:val="00C23473"/>
    <w:rsid w:val="00C23C3D"/>
    <w:rsid w:val="00C27AF6"/>
    <w:rsid w:val="00C35BA6"/>
    <w:rsid w:val="00C43496"/>
    <w:rsid w:val="00C467FF"/>
    <w:rsid w:val="00C62A51"/>
    <w:rsid w:val="00C747FC"/>
    <w:rsid w:val="00C753C1"/>
    <w:rsid w:val="00C8680C"/>
    <w:rsid w:val="00C87967"/>
    <w:rsid w:val="00C967D7"/>
    <w:rsid w:val="00CA066E"/>
    <w:rsid w:val="00CA2BEE"/>
    <w:rsid w:val="00CA3916"/>
    <w:rsid w:val="00CA5767"/>
    <w:rsid w:val="00CB6166"/>
    <w:rsid w:val="00CC4AFF"/>
    <w:rsid w:val="00CD3098"/>
    <w:rsid w:val="00CD3C30"/>
    <w:rsid w:val="00CE62F0"/>
    <w:rsid w:val="00CE7996"/>
    <w:rsid w:val="00CF18BD"/>
    <w:rsid w:val="00CF5210"/>
    <w:rsid w:val="00CF7B84"/>
    <w:rsid w:val="00D02F44"/>
    <w:rsid w:val="00D032B7"/>
    <w:rsid w:val="00D04E9E"/>
    <w:rsid w:val="00D05854"/>
    <w:rsid w:val="00D06D50"/>
    <w:rsid w:val="00D1118A"/>
    <w:rsid w:val="00D119F2"/>
    <w:rsid w:val="00D17790"/>
    <w:rsid w:val="00D21819"/>
    <w:rsid w:val="00D32915"/>
    <w:rsid w:val="00D350FE"/>
    <w:rsid w:val="00D41494"/>
    <w:rsid w:val="00D44BF6"/>
    <w:rsid w:val="00D46368"/>
    <w:rsid w:val="00D5426B"/>
    <w:rsid w:val="00D55462"/>
    <w:rsid w:val="00D55A3F"/>
    <w:rsid w:val="00D62945"/>
    <w:rsid w:val="00D712DF"/>
    <w:rsid w:val="00D80019"/>
    <w:rsid w:val="00D94072"/>
    <w:rsid w:val="00DB700B"/>
    <w:rsid w:val="00DC317D"/>
    <w:rsid w:val="00DE5F6A"/>
    <w:rsid w:val="00DE6DA3"/>
    <w:rsid w:val="00DE7F03"/>
    <w:rsid w:val="00DF19BB"/>
    <w:rsid w:val="00DF29B9"/>
    <w:rsid w:val="00DF3063"/>
    <w:rsid w:val="00E009BE"/>
    <w:rsid w:val="00E14383"/>
    <w:rsid w:val="00E17E02"/>
    <w:rsid w:val="00E22270"/>
    <w:rsid w:val="00E249F3"/>
    <w:rsid w:val="00E3109A"/>
    <w:rsid w:val="00E356A2"/>
    <w:rsid w:val="00E44D6F"/>
    <w:rsid w:val="00E620E0"/>
    <w:rsid w:val="00E67F7E"/>
    <w:rsid w:val="00E70E77"/>
    <w:rsid w:val="00E7420F"/>
    <w:rsid w:val="00E82D2E"/>
    <w:rsid w:val="00E83CEE"/>
    <w:rsid w:val="00E844F9"/>
    <w:rsid w:val="00E963EF"/>
    <w:rsid w:val="00EA318E"/>
    <w:rsid w:val="00EA767F"/>
    <w:rsid w:val="00EB0144"/>
    <w:rsid w:val="00EB2451"/>
    <w:rsid w:val="00EC468C"/>
    <w:rsid w:val="00EC612D"/>
    <w:rsid w:val="00EE330D"/>
    <w:rsid w:val="00EF2C40"/>
    <w:rsid w:val="00EF4C7F"/>
    <w:rsid w:val="00F0143B"/>
    <w:rsid w:val="00F051D0"/>
    <w:rsid w:val="00F0629F"/>
    <w:rsid w:val="00F063DA"/>
    <w:rsid w:val="00F328B4"/>
    <w:rsid w:val="00F345BE"/>
    <w:rsid w:val="00F365B0"/>
    <w:rsid w:val="00F547AD"/>
    <w:rsid w:val="00F62C81"/>
    <w:rsid w:val="00F64CE3"/>
    <w:rsid w:val="00F65D5F"/>
    <w:rsid w:val="00F70D9D"/>
    <w:rsid w:val="00F77B3A"/>
    <w:rsid w:val="00F80A7B"/>
    <w:rsid w:val="00F9329D"/>
    <w:rsid w:val="00F941D6"/>
    <w:rsid w:val="00FA04A9"/>
    <w:rsid w:val="00FB01BD"/>
    <w:rsid w:val="00FC1FB9"/>
    <w:rsid w:val="00FE3AA0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BD"/>
    <w:pPr>
      <w:bidi/>
    </w:pPr>
  </w:style>
  <w:style w:type="paragraph" w:styleId="Heading1">
    <w:name w:val="heading 1"/>
    <w:basedOn w:val="Normal"/>
    <w:next w:val="Normal"/>
    <w:qFormat/>
    <w:rsid w:val="00CF18BD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CF18BD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CF18BD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18B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F18BD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CF18BD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CF18BD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CF18BD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CF18BD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F18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F18BD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F18BD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CF18BD"/>
    <w:rPr>
      <w:rFonts w:cs="Simplified Arabic"/>
    </w:rPr>
  </w:style>
  <w:style w:type="character" w:styleId="PageNumber">
    <w:name w:val="page number"/>
    <w:basedOn w:val="DefaultParagraphFont"/>
    <w:semiHidden/>
    <w:rsid w:val="00CF18BD"/>
  </w:style>
  <w:style w:type="paragraph" w:styleId="BodyText2">
    <w:name w:val="Body Text 2"/>
    <w:basedOn w:val="Normal"/>
    <w:semiHidden/>
    <w:rsid w:val="00CF18BD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CF18BD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CF18B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CF18BD"/>
    <w:pPr>
      <w:jc w:val="center"/>
    </w:pPr>
    <w:rPr>
      <w:rFonts w:cs="Simplified Arabic"/>
      <w:b/>
      <w:bCs/>
      <w:sz w:val="24"/>
      <w:szCs w:val="24"/>
    </w:rPr>
  </w:style>
  <w:style w:type="paragraph" w:customStyle="1" w:styleId="xl60">
    <w:name w:val="xl60"/>
    <w:basedOn w:val="Normal"/>
    <w:rsid w:val="00CF18BD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Simplified Arabic" w:hint="cs"/>
      <w:b/>
      <w:bCs/>
      <w:sz w:val="24"/>
      <w:szCs w:val="24"/>
      <w:lang w:eastAsia="ar-SA"/>
    </w:rPr>
  </w:style>
  <w:style w:type="paragraph" w:styleId="BlockText">
    <w:name w:val="Block Text"/>
    <w:basedOn w:val="Normal"/>
    <w:semiHidden/>
    <w:rsid w:val="00CF18BD"/>
    <w:pPr>
      <w:bidi w:val="0"/>
      <w:ind w:left="-709" w:right="-851"/>
      <w:jc w:val="center"/>
    </w:pPr>
    <w:rPr>
      <w:rFonts w:cs="Traditional Arabic"/>
      <w:b/>
      <w:bCs/>
      <w:noProof/>
      <w:color w:val="000000"/>
      <w:sz w:val="24"/>
      <w:szCs w:val="28"/>
    </w:rPr>
  </w:style>
  <w:style w:type="character" w:customStyle="1" w:styleId="shorttext1">
    <w:name w:val="short_text1"/>
    <w:basedOn w:val="DefaultParagraphFont"/>
    <w:rsid w:val="00CF18BD"/>
    <w:rPr>
      <w:spacing w:val="324"/>
      <w:sz w:val="29"/>
      <w:szCs w:val="29"/>
    </w:rPr>
  </w:style>
  <w:style w:type="paragraph" w:customStyle="1" w:styleId="xl106">
    <w:name w:val="xl106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customStyle="1" w:styleId="xl104">
    <w:name w:val="xl104"/>
    <w:basedOn w:val="Normal"/>
    <w:rsid w:val="00CF18BD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">
    <w:name w:val="xl28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6F3AD8"/>
  </w:style>
  <w:style w:type="paragraph" w:styleId="BalloonText">
    <w:name w:val="Balloon Text"/>
    <w:basedOn w:val="Normal"/>
    <w:link w:val="BalloonTextChar"/>
    <w:uiPriority w:val="99"/>
    <w:semiHidden/>
    <w:unhideWhenUsed/>
    <w:rsid w:val="00E35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6A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45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4585"/>
  </w:style>
  <w:style w:type="paragraph" w:styleId="ListParagraph">
    <w:name w:val="List Paragraph"/>
    <w:basedOn w:val="Normal"/>
    <w:uiPriority w:val="34"/>
    <w:qFormat/>
    <w:rsid w:val="00D02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227553278923102"/>
          <c:y val="5.8275287704421572E-2"/>
          <c:w val="0.85588509522236367"/>
          <c:h val="0.6439913363583880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استخدام الحاسوب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Sheet1!$B$1:$F$1</c:f>
              <c:strCache>
                <c:ptCount val="4"/>
                <c:pt idx="0">
                  <c:v>أجهزة حاسوب مكتبي                        Computer desktop</c:v>
                </c:pt>
                <c:pt idx="1">
                  <c:v> خط انترنت فلسطيني                      Palestinian  Internet</c:v>
                </c:pt>
                <c:pt idx="2">
                  <c:v>خط انترنت اسرائيلي                         Israeli Internet</c:v>
                </c:pt>
                <c:pt idx="3">
                  <c:v>أجهزة الهواتف الذكية Smart Phone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4"/>
                <c:pt idx="0">
                  <c:v>20.100000000000001</c:v>
                </c:pt>
                <c:pt idx="1">
                  <c:v>36.200000000000003</c:v>
                </c:pt>
                <c:pt idx="2" formatCode="General">
                  <c:v>25.6</c:v>
                </c:pt>
                <c:pt idx="3" formatCode="General">
                  <c:v>87.2</c:v>
                </c:pt>
              </c:numCache>
            </c:numRef>
          </c:val>
        </c:ser>
        <c:dLbls>
          <c:showVal val="1"/>
        </c:dLbls>
        <c:axId val="84526208"/>
        <c:axId val="84528128"/>
      </c:barChart>
      <c:catAx>
        <c:axId val="84526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توفرأدوات تكنولوجيا المعلومات والاتصالات  </a:t>
                </a:r>
                <a:r>
                  <a:rPr lang="en-US"/>
                  <a:t>Availability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8399146368386963"/>
              <c:y val="0.85961324687356533"/>
            </c:manualLayout>
          </c:layout>
          <c:spPr>
            <a:noFill/>
            <a:ln w="25401">
              <a:noFill/>
            </a:ln>
          </c:spPr>
        </c:title>
        <c:numFmt formatCode="@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84528128"/>
        <c:crosses val="autoZero"/>
        <c:auto val="1"/>
        <c:lblAlgn val="ctr"/>
        <c:lblOffset val="100"/>
        <c:tickLblSkip val="1"/>
        <c:tickMarkSkip val="1"/>
      </c:catAx>
      <c:valAx>
        <c:axId val="8452812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677133816551E-2"/>
              <c:y val="0.18746271421954608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8452620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5074264-EC1D-49E8-9FF7-C76A7FF43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250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rsarawan</cp:lastModifiedBy>
  <cp:revision>5</cp:revision>
  <cp:lastPrinted>2018-07-31T10:34:00Z</cp:lastPrinted>
  <dcterms:created xsi:type="dcterms:W3CDTF">2018-07-16T07:49:00Z</dcterms:created>
  <dcterms:modified xsi:type="dcterms:W3CDTF">2018-07-31T10:34:00Z</dcterms:modified>
</cp:coreProperties>
</file>